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73" w:rsidRDefault="00687173" w:rsidP="000B4CCE">
      <w:pPr>
        <w:rPr>
          <w:b/>
          <w:sz w:val="28"/>
          <w:szCs w:val="28"/>
        </w:rPr>
      </w:pPr>
    </w:p>
    <w:p w:rsidR="00687173" w:rsidRDefault="00687173" w:rsidP="000B4CCE">
      <w:pPr>
        <w:rPr>
          <w:b/>
          <w:sz w:val="28"/>
          <w:szCs w:val="28"/>
        </w:rPr>
      </w:pPr>
    </w:p>
    <w:p w:rsidR="00687173" w:rsidRPr="0018753D" w:rsidRDefault="00687173" w:rsidP="0070561D">
      <w:pPr>
        <w:rPr>
          <w:rFonts w:ascii="Times New Roman" w:hAnsi="Times New Roman"/>
          <w:sz w:val="28"/>
          <w:szCs w:val="28"/>
        </w:rPr>
      </w:pPr>
      <w:r w:rsidRPr="000B4CCE">
        <w:rPr>
          <w:sz w:val="28"/>
          <w:szCs w:val="28"/>
        </w:rPr>
        <w:t xml:space="preserve">  </w:t>
      </w:r>
      <w:r w:rsidRPr="0018753D">
        <w:rPr>
          <w:rFonts w:ascii="Times New Roman" w:hAnsi="Times New Roman"/>
          <w:sz w:val="28"/>
          <w:szCs w:val="28"/>
        </w:rPr>
        <w:t>Kommunstyrelsen i Sollentuna (för åtgärd),</w:t>
      </w:r>
    </w:p>
    <w:p w:rsidR="00687173" w:rsidRPr="0018753D" w:rsidRDefault="00687173" w:rsidP="0070561D">
      <w:pPr>
        <w:jc w:val="both"/>
        <w:rPr>
          <w:rFonts w:ascii="Times New Roman" w:hAnsi="Times New Roman"/>
          <w:sz w:val="28"/>
          <w:szCs w:val="28"/>
        </w:rPr>
      </w:pPr>
      <w:r w:rsidRPr="0018753D">
        <w:rPr>
          <w:rFonts w:ascii="Times New Roman" w:hAnsi="Times New Roman"/>
          <w:sz w:val="28"/>
          <w:szCs w:val="28"/>
        </w:rPr>
        <w:t xml:space="preserve">  Kommunfullmäktige (för kännedom)</w:t>
      </w:r>
    </w:p>
    <w:p w:rsidR="00687173" w:rsidRDefault="00687173" w:rsidP="00507D15">
      <w:pPr>
        <w:jc w:val="right"/>
        <w:rPr>
          <w:b/>
          <w:sz w:val="28"/>
          <w:szCs w:val="28"/>
        </w:rPr>
      </w:pPr>
    </w:p>
    <w:p w:rsidR="00687173" w:rsidRDefault="00687173" w:rsidP="00507D15">
      <w:pPr>
        <w:jc w:val="right"/>
        <w:rPr>
          <w:b/>
          <w:sz w:val="28"/>
          <w:szCs w:val="28"/>
        </w:rPr>
      </w:pPr>
    </w:p>
    <w:p w:rsidR="00687173" w:rsidRDefault="00687173" w:rsidP="00507D15">
      <w:pPr>
        <w:jc w:val="right"/>
        <w:rPr>
          <w:b/>
          <w:sz w:val="28"/>
          <w:szCs w:val="28"/>
        </w:rPr>
      </w:pPr>
    </w:p>
    <w:p w:rsidR="00687173" w:rsidRDefault="00687173" w:rsidP="00870E48">
      <w:pPr>
        <w:rPr>
          <w:rFonts w:ascii="Times New Roman" w:hAnsi="Times New Roman"/>
          <w:b/>
          <w:sz w:val="32"/>
          <w:szCs w:val="32"/>
        </w:rPr>
      </w:pPr>
      <w:r w:rsidRPr="0018753D">
        <w:rPr>
          <w:rFonts w:ascii="Times New Roman" w:hAnsi="Times New Roman"/>
          <w:b/>
          <w:sz w:val="36"/>
          <w:szCs w:val="36"/>
        </w:rPr>
        <w:t>Parkeringsfrågan</w:t>
      </w:r>
      <w:r w:rsidRPr="00870E48">
        <w:rPr>
          <w:rFonts w:ascii="Times New Roman" w:hAnsi="Times New Roman"/>
          <w:b/>
          <w:sz w:val="32"/>
          <w:szCs w:val="32"/>
        </w:rPr>
        <w:t xml:space="preserve"> inom Norrviken</w:t>
      </w:r>
    </w:p>
    <w:p w:rsidR="00687173" w:rsidRPr="00870E48" w:rsidRDefault="00687173" w:rsidP="00870E48">
      <w:pPr>
        <w:rPr>
          <w:rFonts w:ascii="Times New Roman" w:hAnsi="Times New Roman"/>
          <w:b/>
          <w:sz w:val="32"/>
          <w:szCs w:val="32"/>
        </w:rPr>
      </w:pPr>
    </w:p>
    <w:p w:rsidR="00687173" w:rsidRPr="0018753D" w:rsidRDefault="00687173" w:rsidP="00870E48">
      <w:pPr>
        <w:jc w:val="both"/>
        <w:rPr>
          <w:rFonts w:ascii="Times New Roman" w:hAnsi="Times New Roman"/>
          <w:sz w:val="28"/>
          <w:szCs w:val="28"/>
        </w:rPr>
      </w:pPr>
      <w:r w:rsidRPr="0018753D">
        <w:rPr>
          <w:rFonts w:ascii="Times New Roman" w:hAnsi="Times New Roman"/>
          <w:sz w:val="28"/>
          <w:szCs w:val="28"/>
        </w:rPr>
        <w:t>2015 ersattes datumparkering med parkeringsförbud då det fanns ett stort problem med felparkerade bilar under vintern. Detta har emellertid inneburit ett stort</w:t>
      </w:r>
      <w:r>
        <w:rPr>
          <w:rFonts w:ascii="Times New Roman" w:hAnsi="Times New Roman"/>
          <w:sz w:val="28"/>
          <w:szCs w:val="28"/>
        </w:rPr>
        <w:t xml:space="preserve"> problem</w:t>
      </w:r>
      <w:r w:rsidRPr="0018753D">
        <w:rPr>
          <w:rFonts w:ascii="Times New Roman" w:hAnsi="Times New Roman"/>
          <w:sz w:val="28"/>
          <w:szCs w:val="28"/>
        </w:rPr>
        <w:t xml:space="preserve"> i området,</w:t>
      </w:r>
      <w:r>
        <w:rPr>
          <w:rFonts w:ascii="Times New Roman" w:hAnsi="Times New Roman"/>
          <w:sz w:val="28"/>
          <w:szCs w:val="28"/>
        </w:rPr>
        <w:t xml:space="preserve"> som bl.a. medfört</w:t>
      </w:r>
      <w:r w:rsidRPr="0018753D">
        <w:rPr>
          <w:rFonts w:ascii="Times New Roman" w:hAnsi="Times New Roman"/>
          <w:sz w:val="28"/>
          <w:szCs w:val="28"/>
        </w:rPr>
        <w:t xml:space="preserve"> svårigheter för såväl boende som hant</w:t>
      </w:r>
      <w:r>
        <w:rPr>
          <w:rFonts w:ascii="Times New Roman" w:hAnsi="Times New Roman"/>
          <w:sz w:val="28"/>
          <w:szCs w:val="28"/>
        </w:rPr>
        <w:t>-</w:t>
      </w:r>
      <w:r w:rsidRPr="0018753D">
        <w:rPr>
          <w:rFonts w:ascii="Times New Roman" w:hAnsi="Times New Roman"/>
          <w:sz w:val="28"/>
          <w:szCs w:val="28"/>
        </w:rPr>
        <w:t xml:space="preserve">verkare och besökare att finna godkända parkeringsplatser, Kommunen har uppmärksammat problemen och insett att de nya parkeringsreglerna blev ett hastverk och har för avsikt att se över hela regleringen av parkering i området. </w:t>
      </w:r>
    </w:p>
    <w:p w:rsidR="00687173" w:rsidRPr="0018753D" w:rsidRDefault="00687173" w:rsidP="00870E48">
      <w:pPr>
        <w:jc w:val="both"/>
        <w:rPr>
          <w:rFonts w:ascii="Times New Roman" w:hAnsi="Times New Roman"/>
          <w:sz w:val="28"/>
          <w:szCs w:val="28"/>
        </w:rPr>
      </w:pPr>
      <w:r w:rsidRPr="0018753D">
        <w:rPr>
          <w:rFonts w:ascii="Times New Roman" w:hAnsi="Times New Roman"/>
          <w:sz w:val="28"/>
          <w:szCs w:val="28"/>
        </w:rPr>
        <w:t xml:space="preserve">I avvaktan på denna utredning förväntar vi oss att kommunen omgående återgår till de gamla reglerna, ren datumparkering, eftersom nuvarande regler tillkommit på ett sätt som saknar laglig grund (Se exempel Bromma kommun). </w:t>
      </w:r>
    </w:p>
    <w:p w:rsidR="00687173" w:rsidRPr="0018753D" w:rsidRDefault="00687173" w:rsidP="00870E48">
      <w:pPr>
        <w:rPr>
          <w:b/>
          <w:sz w:val="28"/>
          <w:szCs w:val="28"/>
        </w:rPr>
      </w:pPr>
    </w:p>
    <w:p w:rsidR="00687173" w:rsidRPr="0018753D" w:rsidRDefault="00687173" w:rsidP="008667C6">
      <w:pPr>
        <w:jc w:val="both"/>
        <w:rPr>
          <w:sz w:val="28"/>
          <w:szCs w:val="28"/>
        </w:rPr>
      </w:pPr>
      <w:r w:rsidRPr="0018753D">
        <w:rPr>
          <w:sz w:val="28"/>
          <w:szCs w:val="28"/>
        </w:rPr>
        <w:t>Sollentuna-Norrviken den 2 oktober 2019</w:t>
      </w:r>
    </w:p>
    <w:p w:rsidR="00687173" w:rsidRPr="0018753D" w:rsidRDefault="00687173" w:rsidP="008667C6">
      <w:pPr>
        <w:jc w:val="both"/>
        <w:rPr>
          <w:sz w:val="28"/>
          <w:szCs w:val="28"/>
        </w:rPr>
      </w:pPr>
    </w:p>
    <w:p w:rsidR="00687173" w:rsidRPr="0018753D" w:rsidRDefault="00687173" w:rsidP="008667C6">
      <w:pPr>
        <w:jc w:val="both"/>
        <w:rPr>
          <w:sz w:val="28"/>
          <w:szCs w:val="28"/>
        </w:rPr>
      </w:pPr>
      <w:r w:rsidRPr="0018753D">
        <w:rPr>
          <w:sz w:val="28"/>
          <w:szCs w:val="28"/>
        </w:rPr>
        <w:t>Styrelsen för Norrvikens Villaägareförening</w:t>
      </w:r>
    </w:p>
    <w:p w:rsidR="00687173" w:rsidRPr="0018753D" w:rsidRDefault="00687173" w:rsidP="008667C6">
      <w:pPr>
        <w:jc w:val="both"/>
        <w:rPr>
          <w:sz w:val="28"/>
          <w:szCs w:val="28"/>
        </w:rPr>
      </w:pPr>
      <w:r w:rsidRPr="0018753D">
        <w:rPr>
          <w:sz w:val="28"/>
          <w:szCs w:val="28"/>
        </w:rPr>
        <w:t>gm Jan Sannergren, ordf.</w:t>
      </w:r>
    </w:p>
    <w:p w:rsidR="00687173" w:rsidRDefault="00687173" w:rsidP="008667C6">
      <w:pPr>
        <w:jc w:val="both"/>
      </w:pPr>
    </w:p>
    <w:p w:rsidR="00687173" w:rsidRDefault="00687173" w:rsidP="008667C6">
      <w:pPr>
        <w:jc w:val="both"/>
      </w:pPr>
    </w:p>
    <w:p w:rsidR="00687173" w:rsidRDefault="00687173" w:rsidP="008667C6">
      <w:pPr>
        <w:jc w:val="both"/>
      </w:pPr>
    </w:p>
    <w:p w:rsidR="00687173" w:rsidRDefault="00687173" w:rsidP="008667C6">
      <w:pPr>
        <w:jc w:val="both"/>
      </w:pPr>
      <w:r>
        <w:t xml:space="preserve"> </w:t>
      </w:r>
    </w:p>
    <w:sectPr w:rsidR="00687173" w:rsidSect="00FF22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60145"/>
    <w:multiLevelType w:val="hybridMultilevel"/>
    <w:tmpl w:val="83D042F0"/>
    <w:lvl w:ilvl="0" w:tplc="5E08CDA4">
      <w:start w:val="1"/>
      <w:numFmt w:val="bullet"/>
      <w:lvlText w:val=""/>
      <w:lvlJc w:val="left"/>
      <w:pPr>
        <w:ind w:left="1080" w:hanging="360"/>
      </w:pPr>
      <w:rPr>
        <w:rFonts w:ascii="Symbol" w:eastAsia="Times New Roman"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67C6"/>
    <w:rsid w:val="000A26F5"/>
    <w:rsid w:val="000A4C50"/>
    <w:rsid w:val="000A65EF"/>
    <w:rsid w:val="000B4CCE"/>
    <w:rsid w:val="000B5CFC"/>
    <w:rsid w:val="001547D5"/>
    <w:rsid w:val="0018753D"/>
    <w:rsid w:val="00195606"/>
    <w:rsid w:val="002508DD"/>
    <w:rsid w:val="002D08E1"/>
    <w:rsid w:val="00310DE5"/>
    <w:rsid w:val="00331212"/>
    <w:rsid w:val="00376619"/>
    <w:rsid w:val="00387878"/>
    <w:rsid w:val="00393D3E"/>
    <w:rsid w:val="003C478A"/>
    <w:rsid w:val="003F6092"/>
    <w:rsid w:val="00420B93"/>
    <w:rsid w:val="00455F3B"/>
    <w:rsid w:val="004639E8"/>
    <w:rsid w:val="004916F2"/>
    <w:rsid w:val="004F1EE4"/>
    <w:rsid w:val="00507D15"/>
    <w:rsid w:val="00531882"/>
    <w:rsid w:val="005454F2"/>
    <w:rsid w:val="00566BDE"/>
    <w:rsid w:val="00590B66"/>
    <w:rsid w:val="005B4336"/>
    <w:rsid w:val="00646B4E"/>
    <w:rsid w:val="00687173"/>
    <w:rsid w:val="006D7D0E"/>
    <w:rsid w:val="006E0DAB"/>
    <w:rsid w:val="006E1A73"/>
    <w:rsid w:val="0070561D"/>
    <w:rsid w:val="008075BB"/>
    <w:rsid w:val="008667C6"/>
    <w:rsid w:val="00870E48"/>
    <w:rsid w:val="008871DA"/>
    <w:rsid w:val="00935E76"/>
    <w:rsid w:val="00946D42"/>
    <w:rsid w:val="0097421A"/>
    <w:rsid w:val="009D601B"/>
    <w:rsid w:val="009E6382"/>
    <w:rsid w:val="009F7EB1"/>
    <w:rsid w:val="00A04061"/>
    <w:rsid w:val="00A24EC6"/>
    <w:rsid w:val="00A72B28"/>
    <w:rsid w:val="00AC316E"/>
    <w:rsid w:val="00B35F43"/>
    <w:rsid w:val="00B36F7B"/>
    <w:rsid w:val="00C45D1A"/>
    <w:rsid w:val="00C81011"/>
    <w:rsid w:val="00C90C8B"/>
    <w:rsid w:val="00C92212"/>
    <w:rsid w:val="00C961D8"/>
    <w:rsid w:val="00D7451A"/>
    <w:rsid w:val="00DE3865"/>
    <w:rsid w:val="00E31DDA"/>
    <w:rsid w:val="00E477D8"/>
    <w:rsid w:val="00EB6A04"/>
    <w:rsid w:val="00EF61E8"/>
    <w:rsid w:val="00F46710"/>
    <w:rsid w:val="00F50F2E"/>
    <w:rsid w:val="00FF1EEF"/>
    <w:rsid w:val="00FF221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21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0E48"/>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320356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146</Words>
  <Characters>774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Kommunstyrelsen i Sollentuna (för åtgärd),</dc:title>
  <dc:subject/>
  <dc:creator>Curt</dc:creator>
  <cp:keywords/>
  <dc:description/>
  <cp:lastModifiedBy>Tage Eriksson</cp:lastModifiedBy>
  <cp:revision>2</cp:revision>
  <cp:lastPrinted>2019-05-13T15:01:00Z</cp:lastPrinted>
  <dcterms:created xsi:type="dcterms:W3CDTF">2019-10-02T16:00:00Z</dcterms:created>
  <dcterms:modified xsi:type="dcterms:W3CDTF">2019-10-02T16:00:00Z</dcterms:modified>
</cp:coreProperties>
</file>